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72" w:rsidRPr="00B7246E" w:rsidRDefault="00050472" w:rsidP="00B7246E">
      <w:pPr>
        <w:tabs>
          <w:tab w:val="left" w:pos="8222"/>
          <w:tab w:val="left" w:pos="9781"/>
        </w:tabs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bookmarkStart w:id="0" w:name="sub_1200"/>
      <w:r w:rsidRPr="00B7246E">
        <w:rPr>
          <w:rFonts w:ascii="Times New Roman" w:hAnsi="Times New Roman" w:cs="Times New Roman"/>
          <w:sz w:val="28"/>
          <w:szCs w:val="28"/>
        </w:rPr>
        <w:t>П</w:t>
      </w:r>
      <w:r w:rsidR="00B7246E" w:rsidRPr="00B7246E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277096" w:rsidRPr="00B7246E">
        <w:rPr>
          <w:rFonts w:ascii="Times New Roman" w:hAnsi="Times New Roman" w:cs="Times New Roman"/>
          <w:sz w:val="28"/>
          <w:szCs w:val="28"/>
        </w:rPr>
        <w:t>№ 2</w:t>
      </w:r>
    </w:p>
    <w:p w:rsidR="008424DD" w:rsidRPr="008424DD" w:rsidRDefault="00277096" w:rsidP="008424DD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proofErr w:type="gramStart"/>
      <w:r w:rsidRPr="008424DD">
        <w:rPr>
          <w:rFonts w:ascii="Times New Roman" w:hAnsi="Times New Roman" w:cs="Times New Roman"/>
          <w:sz w:val="28"/>
          <w:szCs w:val="28"/>
        </w:rPr>
        <w:t xml:space="preserve">к </w:t>
      </w:r>
      <w:bookmarkEnd w:id="0"/>
      <w:r w:rsidR="000337FB" w:rsidRPr="008424DD">
        <w:rPr>
          <w:rFonts w:ascii="Times New Roman" w:hAnsi="Times New Roman" w:cs="Times New Roman"/>
          <w:sz w:val="28"/>
          <w:szCs w:val="28"/>
        </w:rPr>
        <w:t xml:space="preserve">Правилам </w:t>
      </w:r>
      <w:r w:rsidR="008424DD" w:rsidRPr="008424DD">
        <w:rPr>
          <w:rFonts w:ascii="Times New Roman" w:hAnsi="Times New Roman"/>
          <w:sz w:val="28"/>
          <w:szCs w:val="28"/>
        </w:rPr>
        <w:t xml:space="preserve">определения требований к закупаемым администрацией </w:t>
      </w:r>
      <w:r w:rsidR="002A74FA">
        <w:rPr>
          <w:rFonts w:ascii="Times New Roman" w:hAnsi="Times New Roman"/>
          <w:sz w:val="28"/>
          <w:szCs w:val="28"/>
        </w:rPr>
        <w:t>Советского</w:t>
      </w:r>
      <w:r w:rsidR="008424DD" w:rsidRPr="008424DD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8424DD" w:rsidRPr="008424DD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8424DD" w:rsidRPr="008424DD">
        <w:rPr>
          <w:rFonts w:ascii="Times New Roman" w:hAnsi="Times New Roman"/>
          <w:sz w:val="28"/>
          <w:szCs w:val="28"/>
        </w:rPr>
        <w:t xml:space="preserve"> района, являющейся главным распорядителем средств бюджета </w:t>
      </w:r>
      <w:r w:rsidR="002A74FA">
        <w:rPr>
          <w:rFonts w:ascii="Times New Roman" w:hAnsi="Times New Roman"/>
          <w:sz w:val="28"/>
          <w:szCs w:val="28"/>
        </w:rPr>
        <w:t>Советского</w:t>
      </w:r>
      <w:r w:rsidR="008424DD" w:rsidRPr="008424DD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8424DD" w:rsidRPr="008424DD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8424DD" w:rsidRPr="008424DD">
        <w:rPr>
          <w:rFonts w:ascii="Times New Roman" w:hAnsi="Times New Roman"/>
          <w:sz w:val="28"/>
          <w:szCs w:val="28"/>
        </w:rPr>
        <w:t xml:space="preserve"> района и подведомственными ей казенными учреждениями отдельным видам товаров, работ, услуг (в том числе предельные цены товаров, работ, услуг)</w:t>
      </w:r>
      <w:proofErr w:type="gramEnd"/>
    </w:p>
    <w:p w:rsidR="00B7246E" w:rsidRPr="000D4035" w:rsidRDefault="00B7246E" w:rsidP="00B7246E">
      <w:pPr>
        <w:tabs>
          <w:tab w:val="left" w:pos="8222"/>
          <w:tab w:val="left" w:pos="9781"/>
        </w:tabs>
        <w:spacing w:after="0"/>
        <w:ind w:left="6237"/>
        <w:rPr>
          <w:rFonts w:ascii="Times New Roman" w:hAnsi="Times New Roman" w:cs="Times New Roman"/>
          <w:sz w:val="24"/>
          <w:szCs w:val="24"/>
        </w:rPr>
      </w:pPr>
    </w:p>
    <w:p w:rsidR="00F366EC" w:rsidRPr="000D4035" w:rsidRDefault="006F2B97" w:rsidP="000D403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15F0">
        <w:rPr>
          <w:rFonts w:ascii="Times New Roman" w:hAnsi="Times New Roman" w:cs="Times New Roman"/>
          <w:b/>
          <w:sz w:val="28"/>
          <w:szCs w:val="28"/>
        </w:rPr>
        <w:t>ОБЯЗАТЕЛЬНЫЙ ПЕРЕЧЕНЬ</w:t>
      </w:r>
      <w:r w:rsidR="00277096" w:rsidRPr="00A015F0">
        <w:rPr>
          <w:rFonts w:ascii="Times New Roman" w:hAnsi="Times New Roman" w:cs="Times New Roman"/>
          <w:b/>
          <w:sz w:val="28"/>
          <w:szCs w:val="28"/>
        </w:rPr>
        <w:br/>
        <w:t xml:space="preserve">отдельных видов товаров, работ, услуг, в отношении которых определяются требования к </w:t>
      </w:r>
      <w:r w:rsidR="000337FB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="00277096" w:rsidRPr="00A015F0">
        <w:rPr>
          <w:rFonts w:ascii="Times New Roman" w:hAnsi="Times New Roman" w:cs="Times New Roman"/>
          <w:b/>
          <w:sz w:val="28"/>
          <w:szCs w:val="28"/>
        </w:rPr>
        <w:t>потребительским свойствам (в том числе качеству) и иным характеристикам (в том числе предельные цены товаров, работ, услуг)</w:t>
      </w:r>
    </w:p>
    <w:tbl>
      <w:tblPr>
        <w:tblW w:w="159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709"/>
        <w:gridCol w:w="1843"/>
        <w:gridCol w:w="1843"/>
        <w:gridCol w:w="425"/>
        <w:gridCol w:w="567"/>
        <w:gridCol w:w="709"/>
        <w:gridCol w:w="1506"/>
        <w:gridCol w:w="142"/>
        <w:gridCol w:w="1276"/>
        <w:gridCol w:w="1134"/>
        <w:gridCol w:w="903"/>
        <w:gridCol w:w="142"/>
        <w:gridCol w:w="1984"/>
        <w:gridCol w:w="1418"/>
        <w:gridCol w:w="798"/>
      </w:tblGrid>
      <w:tr w:rsidR="00C954F3" w:rsidRPr="00277096" w:rsidTr="00983EF8">
        <w:trPr>
          <w:trHeight w:val="53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6" w:rsidRPr="00277096" w:rsidRDefault="00874E30" w:rsidP="002770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277096" w:rsidRPr="002770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277096" w:rsidRPr="0027709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277096" w:rsidRPr="00277096">
              <w:rPr>
                <w:rFonts w:ascii="Times New Roman" w:hAnsi="Times New Roman" w:cs="Times New Roman"/>
              </w:rPr>
              <w:t>/</w:t>
            </w:r>
            <w:proofErr w:type="spellStart"/>
            <w:r w:rsidR="00277096" w:rsidRPr="0027709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6" w:rsidRPr="00277096" w:rsidRDefault="00277096" w:rsidP="00277096">
            <w:pPr>
              <w:rPr>
                <w:rFonts w:ascii="Times New Roman" w:hAnsi="Times New Roman" w:cs="Times New Roman"/>
              </w:rPr>
            </w:pPr>
            <w:r w:rsidRPr="00277096">
              <w:rPr>
                <w:rFonts w:ascii="Times New Roman" w:hAnsi="Times New Roman" w:cs="Times New Roman"/>
              </w:rPr>
              <w:t xml:space="preserve">Код по </w:t>
            </w:r>
            <w:hyperlink r:id="rId7" w:history="1">
              <w:r w:rsidRPr="00451B5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ОКПД</w:t>
              </w:r>
            </w:hyperlink>
            <w:r w:rsidR="000337FB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6" w:rsidRPr="00277096" w:rsidRDefault="00F366EC" w:rsidP="00F36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отдельных видов товаров</w:t>
            </w:r>
            <w:r w:rsidR="00277096" w:rsidRPr="00277096">
              <w:rPr>
                <w:rFonts w:ascii="Times New Roman" w:hAnsi="Times New Roman" w:cs="Times New Roman"/>
              </w:rPr>
              <w:t>, работ,</w:t>
            </w:r>
            <w:r w:rsidR="000337FB">
              <w:rPr>
                <w:rFonts w:ascii="Times New Roman" w:hAnsi="Times New Roman" w:cs="Times New Roman"/>
              </w:rPr>
              <w:t xml:space="preserve"> </w:t>
            </w:r>
            <w:r w:rsidR="00277096" w:rsidRPr="00277096">
              <w:rPr>
                <w:rFonts w:ascii="Times New Roman" w:hAnsi="Times New Roman" w:cs="Times New Roman"/>
              </w:rPr>
              <w:t>услуг</w:t>
            </w:r>
          </w:p>
        </w:tc>
        <w:tc>
          <w:tcPr>
            <w:tcW w:w="128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6" w:rsidRPr="00277096" w:rsidRDefault="00277096" w:rsidP="00277096">
            <w:pPr>
              <w:rPr>
                <w:rFonts w:ascii="Times New Roman" w:hAnsi="Times New Roman" w:cs="Times New Roman"/>
              </w:rPr>
            </w:pPr>
            <w:r w:rsidRPr="00277096">
              <w:rPr>
                <w:rFonts w:ascii="Times New Roman" w:hAnsi="Times New Roman" w:cs="Times New Roman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C954F3" w:rsidRPr="00277096" w:rsidTr="00983EF8">
        <w:trPr>
          <w:trHeight w:val="441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6" w:rsidRPr="00277096" w:rsidRDefault="00277096" w:rsidP="000A0A3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6" w:rsidRPr="00277096" w:rsidRDefault="00277096" w:rsidP="000A0A3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6" w:rsidRPr="00277096" w:rsidRDefault="00277096" w:rsidP="000A0A3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6" w:rsidRPr="00277096" w:rsidRDefault="000D4035" w:rsidP="000A0A3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характеристи</w:t>
            </w:r>
            <w:r w:rsidR="00F366EC">
              <w:rPr>
                <w:rFonts w:ascii="Times New Roman" w:hAnsi="Times New Roman" w:cs="Times New Roman"/>
              </w:rPr>
              <w:t>ки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6" w:rsidRPr="000A0A3A" w:rsidRDefault="00277096" w:rsidP="000A0A3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A3A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3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6" w:rsidRPr="000A0A3A" w:rsidRDefault="00277096" w:rsidP="000A0A3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0A3A">
              <w:rPr>
                <w:rFonts w:ascii="Times New Roman" w:hAnsi="Times New Roman" w:cs="Times New Roman"/>
                <w:sz w:val="20"/>
                <w:szCs w:val="20"/>
              </w:rPr>
              <w:t>значение характеристики</w:t>
            </w:r>
          </w:p>
        </w:tc>
      </w:tr>
      <w:tr w:rsidR="00590BF1" w:rsidRPr="00277096" w:rsidTr="00983EF8">
        <w:trPr>
          <w:trHeight w:val="1412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6" w:rsidRPr="00277096" w:rsidRDefault="00277096" w:rsidP="002770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6" w:rsidRPr="00277096" w:rsidRDefault="00277096" w:rsidP="002770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6" w:rsidRPr="00277096" w:rsidRDefault="00277096" w:rsidP="002770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6" w:rsidRPr="00277096" w:rsidRDefault="00277096" w:rsidP="002770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6" w:rsidRPr="00277096" w:rsidRDefault="00277096" w:rsidP="00C954F3">
            <w:pPr>
              <w:rPr>
                <w:rFonts w:ascii="Times New Roman" w:hAnsi="Times New Roman" w:cs="Times New Roman"/>
              </w:rPr>
            </w:pPr>
            <w:r w:rsidRPr="00277096">
              <w:rPr>
                <w:rFonts w:ascii="Times New Roman" w:hAnsi="Times New Roman" w:cs="Times New Roman"/>
              </w:rPr>
              <w:t xml:space="preserve">код по </w:t>
            </w:r>
            <w:hyperlink r:id="rId8" w:history="1">
              <w:r w:rsidRPr="00451B59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ОКЕИ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6" w:rsidRPr="00277096" w:rsidRDefault="00277096" w:rsidP="00C954F3">
            <w:pPr>
              <w:rPr>
                <w:rFonts w:ascii="Times New Roman" w:hAnsi="Times New Roman" w:cs="Times New Roman"/>
              </w:rPr>
            </w:pPr>
            <w:r w:rsidRPr="0027709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096" w:rsidRPr="000A0A3A" w:rsidRDefault="008424DD" w:rsidP="00842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2A74FA">
              <w:rPr>
                <w:rFonts w:ascii="Times New Roman" w:hAnsi="Times New Roman" w:cs="Times New Roman"/>
                <w:sz w:val="20"/>
                <w:szCs w:val="20"/>
              </w:rPr>
              <w:t>Советского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  <w:r w:rsidR="000337FB" w:rsidRPr="000A0A3A">
              <w:rPr>
                <w:rFonts w:ascii="Times New Roman" w:hAnsi="Times New Roman" w:cs="Times New Roman"/>
                <w:sz w:val="20"/>
                <w:szCs w:val="20"/>
              </w:rPr>
              <w:t>, являющ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ейся</w:t>
            </w:r>
            <w:r w:rsidR="000337FB" w:rsidRPr="000A0A3A">
              <w:rPr>
                <w:rFonts w:ascii="Times New Roman" w:hAnsi="Times New Roman" w:cs="Times New Roman"/>
                <w:sz w:val="20"/>
                <w:szCs w:val="20"/>
              </w:rPr>
              <w:t xml:space="preserve"> главным распорядителям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37FB" w:rsidRPr="000A0A3A">
              <w:rPr>
                <w:rFonts w:ascii="Times New Roman" w:hAnsi="Times New Roman" w:cs="Times New Roman"/>
                <w:sz w:val="20"/>
                <w:szCs w:val="20"/>
              </w:rPr>
              <w:t xml:space="preserve">средств бюджета </w:t>
            </w:r>
            <w:r w:rsidR="002A74FA">
              <w:rPr>
                <w:rFonts w:ascii="Times New Roman" w:hAnsi="Times New Roman" w:cs="Times New Roman"/>
                <w:sz w:val="20"/>
                <w:szCs w:val="20"/>
              </w:rPr>
              <w:t>Советского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  <w:proofErr w:type="gramEnd"/>
          </w:p>
        </w:tc>
        <w:tc>
          <w:tcPr>
            <w:tcW w:w="4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96" w:rsidRPr="000A0A3A" w:rsidRDefault="00C954F3" w:rsidP="00842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0A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77096" w:rsidRPr="000A0A3A">
              <w:rPr>
                <w:rFonts w:ascii="Times New Roman" w:hAnsi="Times New Roman" w:cs="Times New Roman"/>
                <w:sz w:val="20"/>
                <w:szCs w:val="20"/>
              </w:rPr>
              <w:t>одведомственные</w:t>
            </w:r>
            <w:r w:rsidRPr="000A0A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24D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 w:rsidR="002A74FA">
              <w:rPr>
                <w:rFonts w:ascii="Times New Roman" w:hAnsi="Times New Roman" w:cs="Times New Roman"/>
                <w:sz w:val="20"/>
                <w:szCs w:val="20"/>
              </w:rPr>
              <w:t>Советского</w:t>
            </w:r>
            <w:r w:rsidR="008424D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</w:t>
            </w:r>
            <w:proofErr w:type="spellStart"/>
            <w:r w:rsidR="008424DD">
              <w:rPr>
                <w:rFonts w:ascii="Times New Roman" w:hAnsi="Times New Roman" w:cs="Times New Roman"/>
                <w:sz w:val="20"/>
                <w:szCs w:val="20"/>
              </w:rPr>
              <w:t>Новокубанского</w:t>
            </w:r>
            <w:proofErr w:type="spellEnd"/>
            <w:r w:rsidR="008424DD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  <w:r w:rsidR="008424DD" w:rsidRPr="000A0A3A">
              <w:rPr>
                <w:rFonts w:ascii="Times New Roman" w:hAnsi="Times New Roman" w:cs="Times New Roman"/>
                <w:sz w:val="20"/>
                <w:szCs w:val="20"/>
              </w:rPr>
              <w:t>, являющ</w:t>
            </w:r>
            <w:r w:rsidR="008424DD">
              <w:rPr>
                <w:rFonts w:ascii="Times New Roman" w:hAnsi="Times New Roman" w:cs="Times New Roman"/>
                <w:sz w:val="20"/>
                <w:szCs w:val="20"/>
              </w:rPr>
              <w:t>ейся</w:t>
            </w:r>
            <w:r w:rsidR="008424DD" w:rsidRPr="000A0A3A">
              <w:rPr>
                <w:rFonts w:ascii="Times New Roman" w:hAnsi="Times New Roman" w:cs="Times New Roman"/>
                <w:sz w:val="20"/>
                <w:szCs w:val="20"/>
              </w:rPr>
              <w:t xml:space="preserve"> главным распорядителям</w:t>
            </w:r>
            <w:r w:rsidR="008424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24DD" w:rsidRPr="000A0A3A">
              <w:rPr>
                <w:rFonts w:ascii="Times New Roman" w:hAnsi="Times New Roman" w:cs="Times New Roman"/>
                <w:sz w:val="20"/>
                <w:szCs w:val="20"/>
              </w:rPr>
              <w:t xml:space="preserve">средств бюджета </w:t>
            </w:r>
            <w:r w:rsidR="002A74FA">
              <w:rPr>
                <w:rFonts w:ascii="Times New Roman" w:hAnsi="Times New Roman" w:cs="Times New Roman"/>
                <w:sz w:val="20"/>
                <w:szCs w:val="20"/>
              </w:rPr>
              <w:t>Советского</w:t>
            </w:r>
            <w:r w:rsidR="008424D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</w:t>
            </w:r>
            <w:proofErr w:type="spellStart"/>
            <w:r w:rsidR="008424DD">
              <w:rPr>
                <w:rFonts w:ascii="Times New Roman" w:hAnsi="Times New Roman" w:cs="Times New Roman"/>
                <w:sz w:val="20"/>
                <w:szCs w:val="20"/>
              </w:rPr>
              <w:t>Новокубанского</w:t>
            </w:r>
            <w:proofErr w:type="spellEnd"/>
            <w:r w:rsidR="008424DD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  <w:r w:rsidR="000A0A3A" w:rsidRPr="000A0A3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424DD">
              <w:rPr>
                <w:rFonts w:ascii="Times New Roman" w:hAnsi="Times New Roman" w:cs="Times New Roman"/>
                <w:sz w:val="20"/>
                <w:szCs w:val="20"/>
              </w:rPr>
              <w:t xml:space="preserve"> казенные</w:t>
            </w:r>
            <w:r w:rsidR="000337FB" w:rsidRPr="000A0A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0A3A">
              <w:rPr>
                <w:rFonts w:ascii="Times New Roman" w:hAnsi="Times New Roman" w:cs="Times New Roman"/>
                <w:sz w:val="20"/>
                <w:szCs w:val="20"/>
              </w:rPr>
              <w:t>учреждения</w:t>
            </w:r>
            <w:r w:rsidR="000337FB" w:rsidRPr="000A0A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</w:tr>
      <w:tr w:rsidR="008424DD" w:rsidRPr="00277096" w:rsidTr="00355E5C">
        <w:trPr>
          <w:cantSplit/>
          <w:trHeight w:val="9074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277096" w:rsidRDefault="008424DD" w:rsidP="002770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277096" w:rsidRDefault="008424DD" w:rsidP="002770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277096" w:rsidRDefault="008424DD" w:rsidP="002770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277096" w:rsidRDefault="008424DD" w:rsidP="002770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277096" w:rsidRDefault="008424DD" w:rsidP="002770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277096" w:rsidRDefault="008424DD" w:rsidP="002770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4DD" w:rsidRPr="008424DD" w:rsidRDefault="008424DD" w:rsidP="006934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4DD">
              <w:rPr>
                <w:rFonts w:ascii="Times New Roman" w:hAnsi="Times New Roman" w:cs="Times New Roman"/>
                <w:color w:val="000000"/>
              </w:rPr>
              <w:t xml:space="preserve">Высшие и главные должности в администрации </w:t>
            </w:r>
            <w:r w:rsidR="002A74FA">
              <w:rPr>
                <w:rFonts w:ascii="Times New Roman" w:hAnsi="Times New Roman" w:cs="Times New Roman"/>
                <w:color w:val="000000"/>
              </w:rPr>
              <w:t>Советского</w:t>
            </w:r>
            <w:r w:rsidRPr="008424DD">
              <w:rPr>
                <w:rFonts w:ascii="Times New Roman" w:hAnsi="Times New Roman" w:cs="Times New Roman"/>
                <w:color w:val="000000"/>
              </w:rPr>
              <w:t xml:space="preserve"> сельского поселения </w:t>
            </w:r>
            <w:proofErr w:type="spellStart"/>
            <w:r w:rsidRPr="008424DD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8424DD">
              <w:rPr>
                <w:rFonts w:ascii="Times New Roman" w:hAnsi="Times New Roman" w:cs="Times New Roman"/>
                <w:color w:val="000000"/>
              </w:rPr>
              <w:t xml:space="preserve">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24DD" w:rsidRPr="008424DD" w:rsidRDefault="008424DD" w:rsidP="006934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24DD">
              <w:rPr>
                <w:rFonts w:ascii="Times New Roman" w:hAnsi="Times New Roman" w:cs="Times New Roman"/>
                <w:color w:val="000000"/>
              </w:rPr>
              <w:t xml:space="preserve">Ведущая и старшая  группа должностей в администрации </w:t>
            </w:r>
            <w:r w:rsidR="002A74FA">
              <w:rPr>
                <w:rFonts w:ascii="Times New Roman" w:hAnsi="Times New Roman" w:cs="Times New Roman"/>
                <w:color w:val="000000"/>
              </w:rPr>
              <w:t>Советского</w:t>
            </w:r>
            <w:r w:rsidRPr="008424DD">
              <w:rPr>
                <w:rFonts w:ascii="Times New Roman" w:hAnsi="Times New Roman" w:cs="Times New Roman"/>
                <w:color w:val="000000"/>
              </w:rPr>
              <w:t xml:space="preserve"> сельского поселения </w:t>
            </w:r>
            <w:proofErr w:type="spellStart"/>
            <w:r w:rsidRPr="008424DD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8424DD">
              <w:rPr>
                <w:rFonts w:ascii="Times New Roman" w:hAnsi="Times New Roman" w:cs="Times New Roman"/>
                <w:color w:val="000000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424DD" w:rsidRPr="00277096" w:rsidRDefault="008424DD" w:rsidP="008424DD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Старшие группа должностей в  </w:t>
            </w:r>
            <w:r w:rsidRPr="008424DD">
              <w:rPr>
                <w:rFonts w:ascii="Times New Roman" w:hAnsi="Times New Roman" w:cs="Times New Roman"/>
                <w:color w:val="000000"/>
              </w:rPr>
              <w:t xml:space="preserve">администрации </w:t>
            </w:r>
            <w:r w:rsidR="002A74FA">
              <w:rPr>
                <w:rFonts w:ascii="Times New Roman" w:hAnsi="Times New Roman" w:cs="Times New Roman"/>
                <w:color w:val="000000"/>
              </w:rPr>
              <w:t>Советского</w:t>
            </w:r>
            <w:r w:rsidRPr="008424DD">
              <w:rPr>
                <w:rFonts w:ascii="Times New Roman" w:hAnsi="Times New Roman" w:cs="Times New Roman"/>
                <w:color w:val="000000"/>
              </w:rPr>
              <w:t xml:space="preserve"> сельского поселения </w:t>
            </w:r>
            <w:proofErr w:type="spellStart"/>
            <w:r w:rsidRPr="008424DD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8424DD">
              <w:rPr>
                <w:rFonts w:ascii="Times New Roman" w:hAnsi="Times New Roman" w:cs="Times New Roman"/>
                <w:color w:val="000000"/>
              </w:rPr>
              <w:t xml:space="preserve"> района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424DD" w:rsidRPr="00277096" w:rsidRDefault="008424DD" w:rsidP="00595FBD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Младшие </w:t>
            </w:r>
            <w:r w:rsidRPr="00C954F3">
              <w:rPr>
                <w:rFonts w:ascii="Times New Roman" w:hAnsi="Times New Roman" w:cs="Times New Roman"/>
              </w:rPr>
              <w:t xml:space="preserve">группа должностей 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8424DD">
              <w:rPr>
                <w:rFonts w:ascii="Times New Roman" w:hAnsi="Times New Roman" w:cs="Times New Roman"/>
                <w:color w:val="000000"/>
              </w:rPr>
              <w:t xml:space="preserve">администрации </w:t>
            </w:r>
            <w:r w:rsidR="002A74FA">
              <w:rPr>
                <w:rFonts w:ascii="Times New Roman" w:hAnsi="Times New Roman" w:cs="Times New Roman"/>
                <w:color w:val="000000"/>
              </w:rPr>
              <w:t>Советского</w:t>
            </w:r>
            <w:r w:rsidRPr="008424DD">
              <w:rPr>
                <w:rFonts w:ascii="Times New Roman" w:hAnsi="Times New Roman" w:cs="Times New Roman"/>
                <w:color w:val="000000"/>
              </w:rPr>
              <w:t xml:space="preserve"> сельского поселения </w:t>
            </w:r>
            <w:proofErr w:type="spellStart"/>
            <w:r w:rsidRPr="008424DD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8424DD">
              <w:rPr>
                <w:rFonts w:ascii="Times New Roman" w:hAnsi="Times New Roman" w:cs="Times New Roman"/>
                <w:color w:val="000000"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424DD" w:rsidRPr="00277096" w:rsidRDefault="008424DD" w:rsidP="008424DD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казенного учреждения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8424DD" w:rsidRPr="00277096" w:rsidRDefault="008424DD" w:rsidP="00595FBD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должности</w:t>
            </w:r>
          </w:p>
        </w:tc>
      </w:tr>
      <w:tr w:rsidR="008424DD" w:rsidRPr="00983EF8" w:rsidTr="00257F73">
        <w:trPr>
          <w:trHeight w:val="55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686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686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686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686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686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686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686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686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686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686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6869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DD" w:rsidRPr="00983EF8" w:rsidRDefault="008424DD" w:rsidP="00842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424DD" w:rsidRPr="00983EF8" w:rsidTr="00D33856">
        <w:trPr>
          <w:trHeight w:val="9045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26.20.11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4FE3">
              <w:rPr>
                <w:rFonts w:ascii="Times New Roman" w:hAnsi="Times New Roman" w:cs="Times New Roman"/>
                <w:sz w:val="20"/>
                <w:szCs w:val="20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Пояснение по требуемой продукции: ноутбуки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Wi-Fi</w:t>
            </w:r>
            <w:proofErr w:type="spellEnd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Bluetooth</w:t>
            </w:r>
            <w:proofErr w:type="spellEnd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, поддержки 3G (UMTS), тип видеоадаптера, время работы, операционная система, предустановленное программное обеспечение, предельная</w:t>
            </w:r>
            <w:r w:rsidRPr="00983EF8">
              <w:rPr>
                <w:sz w:val="20"/>
                <w:szCs w:val="20"/>
              </w:rPr>
              <w:t xml:space="preserve"> </w:t>
            </w: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4DD" w:rsidRPr="00983EF8" w:rsidTr="00C04442">
        <w:trPr>
          <w:trHeight w:val="204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4DD" w:rsidRPr="00983EF8" w:rsidRDefault="008424DD" w:rsidP="00842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424DD" w:rsidRPr="00983EF8" w:rsidTr="00573E94">
        <w:tc>
          <w:tcPr>
            <w:tcW w:w="56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4DD" w:rsidRPr="00983EF8" w:rsidTr="00573E94">
        <w:trPr>
          <w:trHeight w:val="7665"/>
        </w:trPr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26.20.11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4FE3">
              <w:rPr>
                <w:rFonts w:ascii="Times New Roman" w:hAnsi="Times New Roman" w:cs="Times New Roman"/>
                <w:sz w:val="20"/>
                <w:szCs w:val="20"/>
              </w:rPr>
              <w:t>Комп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ьютеры портативные массой не бо</w:t>
            </w:r>
            <w:r w:rsidRPr="009D4FE3">
              <w:rPr>
                <w:rFonts w:ascii="Times New Roman" w:hAnsi="Times New Roman" w:cs="Times New Roman"/>
                <w:sz w:val="20"/>
                <w:szCs w:val="20"/>
              </w:rPr>
              <w:t xml:space="preserve">лее 10 кг, такие как ноутбуки, планшетные компьютеры, карманные компьютеры, в том числе </w:t>
            </w:r>
            <w:proofErr w:type="spellStart"/>
            <w:proofErr w:type="gramStart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>сов-мещающие</w:t>
            </w:r>
            <w:proofErr w:type="spellEnd"/>
            <w:proofErr w:type="gramEnd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 xml:space="preserve"> функции </w:t>
            </w:r>
            <w:proofErr w:type="spellStart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>мо-бильного</w:t>
            </w:r>
            <w:proofErr w:type="spellEnd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>теле-фонного</w:t>
            </w:r>
            <w:proofErr w:type="spellEnd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>аппа-рата</w:t>
            </w:r>
            <w:proofErr w:type="spellEnd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>электрон-ные</w:t>
            </w:r>
            <w:proofErr w:type="spellEnd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 xml:space="preserve"> записные книжки и </w:t>
            </w:r>
            <w:proofErr w:type="spellStart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>ана-логичная</w:t>
            </w:r>
            <w:proofErr w:type="spellEnd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>ком-пьютерная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тех-ника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Пояснение по требуе</w:t>
            </w:r>
            <w:r w:rsidRPr="009D4FE3">
              <w:rPr>
                <w:rFonts w:ascii="Times New Roman" w:hAnsi="Times New Roman" w:cs="Times New Roman"/>
                <w:sz w:val="20"/>
                <w:szCs w:val="20"/>
              </w:rPr>
              <w:t xml:space="preserve">мой продукции: планшетные компьютеры </w:t>
            </w:r>
          </w:p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4FE3">
              <w:rPr>
                <w:rFonts w:ascii="Times New Roman" w:hAnsi="Times New Roman" w:cs="Times New Roman"/>
                <w:sz w:val="20"/>
                <w:szCs w:val="20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>Wi-Fi</w:t>
            </w:r>
            <w:proofErr w:type="spellEnd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>Bluetooth</w:t>
            </w:r>
            <w:proofErr w:type="spellEnd"/>
            <w:r w:rsidRPr="009D4FE3">
              <w:rPr>
                <w:rFonts w:ascii="Times New Roman" w:hAnsi="Times New Roman" w:cs="Times New Roman"/>
                <w:sz w:val="20"/>
                <w:szCs w:val="20"/>
              </w:rPr>
              <w:t>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  <w:p w:rsidR="008424DD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4DD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4B1C" w:rsidRPr="00983EF8" w:rsidTr="00590BF1">
        <w:trPr>
          <w:trHeight w:val="105"/>
        </w:trPr>
        <w:tc>
          <w:tcPr>
            <w:tcW w:w="1596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4B1C" w:rsidRPr="00983EF8" w:rsidRDefault="00DA4B1C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4DD" w:rsidRPr="00983EF8" w:rsidTr="00AC4BEE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424DD" w:rsidRPr="00983EF8" w:rsidRDefault="008424DD" w:rsidP="00842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424DD" w:rsidRPr="00983EF8" w:rsidTr="00515294">
        <w:trPr>
          <w:trHeight w:val="895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26.20.15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4FE3">
              <w:rPr>
                <w:rFonts w:ascii="Times New Roman" w:hAnsi="Times New Roman" w:cs="Times New Roman"/>
                <w:sz w:val="20"/>
                <w:szCs w:val="20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Пояснение по требуемой продукции: компьютеры персональные настольные, рабочие станции вывода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 (моноблок/системный блок и монитор), размер экрана/монитора, тип процессора, частота процессоров,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4DD" w:rsidRPr="00983EF8" w:rsidTr="00C565D0">
        <w:trPr>
          <w:trHeight w:val="49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424DD" w:rsidRPr="00983EF8" w:rsidTr="00F71B4D">
        <w:trPr>
          <w:trHeight w:val="89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26.20.16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920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36B">
              <w:rPr>
                <w:rFonts w:ascii="Times New Roman" w:hAnsi="Times New Roman" w:cs="Times New Roman"/>
                <w:sz w:val="20"/>
                <w:szCs w:val="20"/>
              </w:rPr>
              <w:t>Устройств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ввода или вывода, содержащие </w:t>
            </w:r>
            <w:r w:rsidRPr="0092036B">
              <w:rPr>
                <w:rFonts w:ascii="Times New Roman" w:hAnsi="Times New Roman" w:cs="Times New Roman"/>
                <w:sz w:val="20"/>
                <w:szCs w:val="20"/>
              </w:rPr>
              <w:t>или не содержащие в одном 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рпусе запоминающие устройства. </w:t>
            </w:r>
            <w:r w:rsidRPr="0092036B">
              <w:rPr>
                <w:rFonts w:ascii="Times New Roman" w:hAnsi="Times New Roman" w:cs="Times New Roman"/>
                <w:sz w:val="20"/>
                <w:szCs w:val="20"/>
              </w:rPr>
              <w:t>Пояснение по требуемой продукции: принтеры, сканеры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 печати (струйный/лазерный – для принтера), разрешение сканирования (для сканера),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4DD" w:rsidRPr="00983EF8" w:rsidTr="00F8341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424DD" w:rsidRPr="00983EF8" w:rsidTr="0033707F">
        <w:trPr>
          <w:trHeight w:val="7126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424DD" w:rsidRPr="00983EF8" w:rsidRDefault="008424DD" w:rsidP="00920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26.30.11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24DD" w:rsidRPr="0092036B" w:rsidRDefault="008424DD" w:rsidP="00920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36B">
              <w:rPr>
                <w:rFonts w:ascii="Times New Roman" w:hAnsi="Times New Roman" w:cs="Times New Roman"/>
                <w:sz w:val="20"/>
                <w:szCs w:val="20"/>
              </w:rPr>
              <w:t>Аппаратура коммуникационная передающая с приемными устройствами.</w:t>
            </w:r>
          </w:p>
          <w:p w:rsidR="008424DD" w:rsidRPr="00983EF8" w:rsidRDefault="008424DD" w:rsidP="00920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36B">
              <w:rPr>
                <w:rFonts w:ascii="Times New Roman" w:hAnsi="Times New Roman" w:cs="Times New Roman"/>
                <w:sz w:val="20"/>
                <w:szCs w:val="20"/>
              </w:rPr>
              <w:t xml:space="preserve"> Пояснение по требуемой продукции: телефоны мобильные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24DD" w:rsidRPr="00983EF8" w:rsidRDefault="008424DD" w:rsidP="000F65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54A">
              <w:rPr>
                <w:rFonts w:ascii="Times New Roman" w:hAnsi="Times New Roman" w:cs="Times New Roman"/>
                <w:sz w:val="20"/>
                <w:szCs w:val="20"/>
              </w:rPr>
              <w:t>тип устройства (телефон/смартфон)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F654A">
              <w:rPr>
                <w:rFonts w:ascii="Times New Roman" w:hAnsi="Times New Roman" w:cs="Times New Roman"/>
                <w:sz w:val="20"/>
                <w:szCs w:val="20"/>
              </w:rPr>
              <w:t>поддерживаемые стандарты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t xml:space="preserve"> </w:t>
            </w:r>
            <w:r w:rsidRPr="000F654A">
              <w:rPr>
                <w:rFonts w:ascii="Times New Roman" w:hAnsi="Times New Roman" w:cs="Times New Roman"/>
                <w:sz w:val="20"/>
                <w:szCs w:val="20"/>
              </w:rPr>
              <w:t>операционная система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время работы, </w:t>
            </w:r>
            <w:r w:rsidRPr="000F654A">
              <w:rPr>
                <w:rFonts w:ascii="Times New Roman" w:hAnsi="Times New Roman" w:cs="Times New Roman"/>
                <w:sz w:val="20"/>
                <w:szCs w:val="20"/>
              </w:rPr>
              <w:t xml:space="preserve">метод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управления(сенсорный/кнопочный), </w:t>
            </w:r>
            <w:r w:rsidRPr="000F654A">
              <w:rPr>
                <w:rFonts w:ascii="Times New Roman" w:hAnsi="Times New Roman" w:cs="Times New Roman"/>
                <w:sz w:val="20"/>
                <w:szCs w:val="20"/>
              </w:rPr>
              <w:t>количество SIM-карт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F654A">
              <w:rPr>
                <w:rFonts w:ascii="Times New Roman" w:hAnsi="Times New Roman" w:cs="Times New Roman"/>
                <w:sz w:val="20"/>
                <w:szCs w:val="20"/>
              </w:rPr>
              <w:t>наличие модулей и интерфейсов (</w:t>
            </w:r>
            <w:proofErr w:type="spellStart"/>
            <w:r w:rsidRPr="000F654A">
              <w:rPr>
                <w:rFonts w:ascii="Times New Roman" w:hAnsi="Times New Roman" w:cs="Times New Roman"/>
                <w:sz w:val="20"/>
                <w:szCs w:val="20"/>
              </w:rPr>
              <w:t>Wi-Fi</w:t>
            </w:r>
            <w:proofErr w:type="spellEnd"/>
            <w:r w:rsidRPr="000F654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F654A">
              <w:rPr>
                <w:rFonts w:ascii="Times New Roman" w:hAnsi="Times New Roman" w:cs="Times New Roman"/>
                <w:sz w:val="20"/>
                <w:szCs w:val="20"/>
              </w:rPr>
              <w:t>Bluetooth</w:t>
            </w:r>
            <w:proofErr w:type="spellEnd"/>
            <w:r w:rsidRPr="000F654A">
              <w:rPr>
                <w:rFonts w:ascii="Times New Roman" w:hAnsi="Times New Roman" w:cs="Times New Roman"/>
                <w:sz w:val="20"/>
                <w:szCs w:val="20"/>
              </w:rPr>
              <w:t>, USB, GPS)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F654A">
              <w:rPr>
                <w:rFonts w:ascii="Times New Roman" w:hAnsi="Times New Roman" w:cs="Times New Roman"/>
                <w:sz w:val="20"/>
                <w:szCs w:val="20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  <w:p w:rsidR="008424DD" w:rsidRPr="00983EF8" w:rsidRDefault="008424DD" w:rsidP="002F0F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54A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8424DD" w:rsidRPr="00983EF8" w:rsidRDefault="008424DD" w:rsidP="002F0F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8424DD" w:rsidRPr="00983EF8" w:rsidRDefault="008424DD" w:rsidP="002F0F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8424DD" w:rsidRPr="00983EF8" w:rsidRDefault="008424DD" w:rsidP="002032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20 тыс.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8424DD" w:rsidRPr="00983EF8" w:rsidRDefault="008424DD" w:rsidP="002032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20 тыс.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8424DD" w:rsidRPr="00983EF8" w:rsidRDefault="008424DD" w:rsidP="002F0F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6 тыс.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8424DD" w:rsidRPr="00983EF8" w:rsidRDefault="008424DD" w:rsidP="002F0F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6 тыс.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8424DD" w:rsidRPr="00983EF8" w:rsidRDefault="008424DD" w:rsidP="002032A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20 тыс.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</w:tcBorders>
            <w:vAlign w:val="bottom"/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4DD" w:rsidRPr="00983EF8" w:rsidTr="008424DD">
        <w:trPr>
          <w:trHeight w:val="747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49C4">
              <w:rPr>
                <w:rFonts w:ascii="Times New Roman" w:hAnsi="Times New Roman" w:cs="Times New Roman"/>
                <w:sz w:val="20"/>
                <w:szCs w:val="20"/>
              </w:rPr>
              <w:t>29.10.2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Автомобили легковые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мощность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двигателя, комплектация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лош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сила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не более 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не более 200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не более 200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05C" w:rsidRPr="00983EF8" w:rsidTr="008424DD">
        <w:trPr>
          <w:trHeight w:val="195"/>
        </w:trPr>
        <w:tc>
          <w:tcPr>
            <w:tcW w:w="567" w:type="dxa"/>
            <w:vMerge/>
            <w:tcBorders>
              <w:bottom w:val="nil"/>
              <w:right w:val="single" w:sz="4" w:space="0" w:color="auto"/>
            </w:tcBorders>
          </w:tcPr>
          <w:p w:rsidR="0053705C" w:rsidRPr="00983EF8" w:rsidRDefault="0053705C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705C" w:rsidRPr="00983EF8" w:rsidRDefault="0053705C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53705C" w:rsidRPr="00983EF8" w:rsidRDefault="0053705C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705C" w:rsidRPr="00983EF8" w:rsidRDefault="0053705C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705C" w:rsidRPr="00983EF8" w:rsidRDefault="0053705C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705C" w:rsidRPr="00983EF8" w:rsidRDefault="0053705C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705C" w:rsidRPr="00983EF8" w:rsidRDefault="0053705C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705C" w:rsidRPr="00983EF8" w:rsidRDefault="0053705C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705C" w:rsidRPr="00983EF8" w:rsidRDefault="0053705C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705C" w:rsidRPr="00983EF8" w:rsidRDefault="0053705C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705C" w:rsidRPr="00983EF8" w:rsidRDefault="00D44E87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не более 1,5 млн</w:t>
            </w:r>
            <w:r w:rsidR="00BF5F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05C" w:rsidRPr="00983EF8" w:rsidRDefault="0053705C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</w:tcBorders>
          </w:tcPr>
          <w:p w:rsidR="0053705C" w:rsidRPr="00983EF8" w:rsidRDefault="0053705C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4DD" w:rsidRPr="00983EF8" w:rsidTr="00D56558">
        <w:trPr>
          <w:trHeight w:val="540"/>
        </w:trPr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не более 2,5 млн.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не более 2 млн.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6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8424DD" w:rsidRPr="00983EF8" w:rsidRDefault="008424DD" w:rsidP="00BF5F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4DD" w:rsidRPr="00983EF8" w:rsidTr="00BA4A45">
        <w:trPr>
          <w:trHeight w:val="27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424DD" w:rsidRPr="00983EF8" w:rsidTr="00B226BF">
        <w:trPr>
          <w:trHeight w:val="89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Мебель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металлическая для офисов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материал (металл), обивочные материалы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 –сплавы железа и алюминия. </w:t>
            </w: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Возможные значения –сплавы железа и алюминия.</w:t>
            </w: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предельное значение - кожа натуральная; возможные значения: искусственная кожа,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мебельный (искусственный) мех, искусственная замша (микрофибра), ткань, нетканые материалы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138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 –сплавы железа и алюминия </w:t>
            </w: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4DD" w:rsidRPr="00983EF8" w:rsidRDefault="008424DD" w:rsidP="00971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</w:t>
            </w:r>
            <w:proofErr w:type="spellStart"/>
            <w:r w:rsidRPr="00197138">
              <w:rPr>
                <w:rFonts w:ascii="Times New Roman" w:hAnsi="Times New Roman" w:cs="Times New Roman"/>
                <w:sz w:val="20"/>
                <w:szCs w:val="20"/>
              </w:rPr>
              <w:t>значе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9713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1971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97138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197138">
              <w:rPr>
                <w:rFonts w:ascii="Times New Roman" w:hAnsi="Times New Roman" w:cs="Times New Roman"/>
                <w:sz w:val="20"/>
                <w:szCs w:val="20"/>
              </w:rPr>
              <w:t>плавы железа и алюминия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Пре-дельное </w:t>
            </w: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зна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чение </w:t>
            </w: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искусственная кожа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возможные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зна-чения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мебельны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искусственный) мех, искусственная замша (микрофибра), ткань, нетканые материалы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дельное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ткань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4305">
              <w:rPr>
                <w:rFonts w:ascii="Times New Roman" w:hAnsi="Times New Roman" w:cs="Times New Roman"/>
                <w:sz w:val="20"/>
                <w:szCs w:val="20"/>
              </w:rPr>
              <w:t>Возможные значения –сплавы железа и алюминия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943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 предельное значение -искусственная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4305">
              <w:rPr>
                <w:rFonts w:ascii="Times New Roman" w:hAnsi="Times New Roman" w:cs="Times New Roman"/>
                <w:sz w:val="20"/>
                <w:szCs w:val="20"/>
              </w:rPr>
              <w:t>Возможные значения –сплавы железа и алюминия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943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предельное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значение - ткань;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возможные значения: нетканые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материалы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предельное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значение - ткань;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возможные значения: нетканые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материалы</w:t>
            </w:r>
          </w:p>
        </w:tc>
      </w:tr>
      <w:tr w:rsidR="008424DD" w:rsidRPr="00983EF8" w:rsidTr="00F64E7F">
        <w:trPr>
          <w:trHeight w:val="1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424DD" w:rsidRPr="00983EF8" w:rsidRDefault="008424DD" w:rsidP="005D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424DD" w:rsidRPr="00983EF8" w:rsidTr="00575DB5">
        <w:trPr>
          <w:trHeight w:val="8655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bookmarkStart w:id="1" w:name="_GoBack"/>
            <w:bookmarkEnd w:id="1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E508E4" w:rsidRDefault="008424DD" w:rsidP="00E50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08E4">
              <w:rPr>
                <w:rFonts w:ascii="Times New Roman" w:hAnsi="Times New Roman" w:cs="Times New Roman"/>
                <w:sz w:val="20"/>
                <w:szCs w:val="20"/>
              </w:rPr>
              <w:t>Мебель деревянная для офисов</w:t>
            </w:r>
          </w:p>
          <w:p w:rsidR="008424DD" w:rsidRPr="00983EF8" w:rsidRDefault="008424DD" w:rsidP="00E508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08E4">
              <w:rPr>
                <w:rFonts w:ascii="Times New Roman" w:hAnsi="Times New Roman" w:cs="Times New Roman"/>
                <w:sz w:val="20"/>
                <w:szCs w:val="20"/>
              </w:rPr>
              <w:t>Пояснение по требуемой продукции: мебель для сидения преимущественно с деревянным каркасом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материал (вид древесины)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 пород: береза, лиственница, сосна, ель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 пород: береза, лиственница, сосна, ель</w:t>
            </w:r>
          </w:p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 пород: береза,</w:t>
            </w:r>
          </w:p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лиственница, сосна, ель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 пород: береза, лиственница, сосна, ель</w:t>
            </w:r>
          </w:p>
          <w:p w:rsidR="008424DD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 пород: береза, лиственница, сосна, ель</w:t>
            </w:r>
          </w:p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 пород: береза,</w:t>
            </w:r>
          </w:p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лиственница, сосна, ель</w:t>
            </w:r>
          </w:p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 пород: береза, лиственница, сосна, ель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 пород: береза, лиственница, сосна, ель</w:t>
            </w:r>
          </w:p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 пород: береза, лиственница, сосна, ель</w:t>
            </w:r>
          </w:p>
        </w:tc>
      </w:tr>
      <w:tr w:rsidR="008424DD" w:rsidRPr="00983EF8" w:rsidTr="00391CC9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770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0D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0D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0D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0D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0D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0D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0D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0D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0D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0D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424DD" w:rsidRPr="00983EF8" w:rsidRDefault="008424DD" w:rsidP="000D70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D57E6" w:rsidRPr="00983EF8" w:rsidTr="00983EF8">
        <w:tc>
          <w:tcPr>
            <w:tcW w:w="56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D57E6" w:rsidRPr="00983EF8" w:rsidRDefault="005D57E6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57E6" w:rsidRPr="00983EF8" w:rsidRDefault="005D57E6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D57E6" w:rsidRPr="00983EF8" w:rsidRDefault="005D57E6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D57E6" w:rsidRPr="00983EF8" w:rsidRDefault="005D57E6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D57E6" w:rsidRPr="00983EF8" w:rsidRDefault="005D57E6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D57E6" w:rsidRPr="00983EF8" w:rsidRDefault="005D57E6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D57E6" w:rsidRPr="00983EF8" w:rsidRDefault="005D57E6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D57E6" w:rsidRPr="00983EF8" w:rsidRDefault="005D57E6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D57E6" w:rsidRPr="00983EF8" w:rsidRDefault="005D57E6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D57E6" w:rsidRPr="00983EF8" w:rsidRDefault="005D57E6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D57E6" w:rsidRPr="00983EF8" w:rsidRDefault="005D57E6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D57E6" w:rsidRPr="00983EF8" w:rsidRDefault="005D57E6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</w:tcBorders>
          </w:tcPr>
          <w:p w:rsidR="005D57E6" w:rsidRPr="00983EF8" w:rsidRDefault="005D57E6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4DD" w:rsidRPr="00983EF8" w:rsidTr="00EC2922"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ткань, нетканые материалы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искусственная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замша (микрофибра), ткань, нетканые материалы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- искусственная кожа; возможные значения: мебельный (искусственный) мех, искусственная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замша (микрофибра), ткань, нетканые материалы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971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зна-чение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искусственная кожа; возможные </w:t>
            </w:r>
            <w:proofErr w:type="spellStart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зна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-чения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 мебельны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искусственный) мех, искусственная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замша (</w:t>
            </w:r>
            <w:proofErr w:type="spellStart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микроф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ибра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ткань, нетканые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материалпредель-ное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зна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-чение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ткань,</w:t>
            </w: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тканые</w:t>
            </w:r>
            <w:proofErr w:type="spellEnd"/>
            <w:r w:rsidRPr="00983EF8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искусственная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замша (микрофибра), ткань, нетканые материалы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6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- ткань; возможное значение - нетканые материалы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предельное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значение - ткань;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возможное значение: нетканые</w:t>
            </w:r>
          </w:p>
          <w:p w:rsidR="008424DD" w:rsidRPr="00983EF8" w:rsidRDefault="008424DD" w:rsidP="002F0F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3EF8">
              <w:rPr>
                <w:rFonts w:ascii="Times New Roman" w:hAnsi="Times New Roman" w:cs="Times New Roman"/>
                <w:sz w:val="20"/>
                <w:szCs w:val="20"/>
              </w:rPr>
              <w:t>материалы</w:t>
            </w:r>
          </w:p>
        </w:tc>
      </w:tr>
    </w:tbl>
    <w:p w:rsidR="002A74FA" w:rsidRDefault="002A74FA" w:rsidP="005D57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7096" w:rsidRPr="005D57E6" w:rsidRDefault="008424DD" w:rsidP="005D5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277096" w:rsidRPr="005D57E6" w:rsidSect="00B7246E">
          <w:headerReference w:type="default" r:id="rId9"/>
          <w:pgSz w:w="16839" w:h="11907" w:orient="landscape" w:code="9"/>
          <w:pgMar w:top="1701" w:right="567" w:bottom="567" w:left="567" w:header="720" w:footer="720" w:gutter="0"/>
          <w:cols w:space="720"/>
          <w:noEndnote/>
          <w:titlePg/>
          <w:docGrid w:linePitch="326"/>
        </w:sect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="002A74FA">
        <w:rPr>
          <w:rFonts w:ascii="Times New Roman" w:eastAsia="Calibri" w:hAnsi="Times New Roman" w:cs="Times New Roman"/>
          <w:sz w:val="28"/>
          <w:szCs w:val="28"/>
        </w:rPr>
        <w:t>Советского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                                                             </w:t>
      </w:r>
      <w:r w:rsidR="002A74FA">
        <w:rPr>
          <w:rFonts w:ascii="Times New Roman" w:eastAsia="Calibri" w:hAnsi="Times New Roman" w:cs="Times New Roman"/>
          <w:sz w:val="28"/>
          <w:szCs w:val="28"/>
        </w:rPr>
        <w:t xml:space="preserve">              С.Ю. Копылов</w:t>
      </w:r>
    </w:p>
    <w:p w:rsidR="00D41CA0" w:rsidRPr="00277096" w:rsidRDefault="00D41CA0" w:rsidP="00C57380">
      <w:pPr>
        <w:rPr>
          <w:rFonts w:ascii="Times New Roman" w:hAnsi="Times New Roman" w:cs="Times New Roman"/>
        </w:rPr>
      </w:pPr>
    </w:p>
    <w:sectPr w:rsidR="00D41CA0" w:rsidRPr="00277096" w:rsidSect="00D92A57">
      <w:pgSz w:w="11905" w:h="16837"/>
      <w:pgMar w:top="1440" w:right="800" w:bottom="1440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B54" w:rsidRDefault="00FF2B54" w:rsidP="006F2B97">
      <w:pPr>
        <w:spacing w:after="0" w:line="240" w:lineRule="auto"/>
      </w:pPr>
      <w:r>
        <w:separator/>
      </w:r>
    </w:p>
  </w:endnote>
  <w:endnote w:type="continuationSeparator" w:id="0">
    <w:p w:rsidR="00FF2B54" w:rsidRDefault="00FF2B54" w:rsidP="006F2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B54" w:rsidRDefault="00FF2B54" w:rsidP="006F2B97">
      <w:pPr>
        <w:spacing w:after="0" w:line="240" w:lineRule="auto"/>
      </w:pPr>
      <w:r>
        <w:separator/>
      </w:r>
    </w:p>
  </w:footnote>
  <w:footnote w:type="continuationSeparator" w:id="0">
    <w:p w:rsidR="00FF2B54" w:rsidRDefault="00FF2B54" w:rsidP="006F2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66528341"/>
      <w:docPartObj>
        <w:docPartGallery w:val="Page Numbers (Top of Page)"/>
        <w:docPartUnique/>
      </w:docPartObj>
    </w:sdtPr>
    <w:sdtContent>
      <w:p w:rsidR="00FC4E91" w:rsidRDefault="00BD13FF">
        <w:pPr>
          <w:pStyle w:val="a4"/>
          <w:jc w:val="center"/>
        </w:pPr>
        <w:r>
          <w:fldChar w:fldCharType="begin"/>
        </w:r>
        <w:r w:rsidR="00FC4E91">
          <w:instrText>PAGE   \* MERGEFORMAT</w:instrText>
        </w:r>
        <w:r>
          <w:fldChar w:fldCharType="separate"/>
        </w:r>
        <w:r w:rsidR="002A74FA">
          <w:rPr>
            <w:noProof/>
          </w:rPr>
          <w:t>6</w:t>
        </w:r>
        <w:r>
          <w:fldChar w:fldCharType="end"/>
        </w:r>
      </w:p>
    </w:sdtContent>
  </w:sdt>
  <w:p w:rsidR="00FC4E91" w:rsidRDefault="00FC4E9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57D70"/>
    <w:rsid w:val="000244B1"/>
    <w:rsid w:val="000337FB"/>
    <w:rsid w:val="00050472"/>
    <w:rsid w:val="000A0A3A"/>
    <w:rsid w:val="000D4035"/>
    <w:rsid w:val="000D70B0"/>
    <w:rsid w:val="000E0962"/>
    <w:rsid w:val="000F654A"/>
    <w:rsid w:val="00197138"/>
    <w:rsid w:val="002032A5"/>
    <w:rsid w:val="00256355"/>
    <w:rsid w:val="00277096"/>
    <w:rsid w:val="002929CE"/>
    <w:rsid w:val="002A3F40"/>
    <w:rsid w:val="002A74FA"/>
    <w:rsid w:val="002F0F12"/>
    <w:rsid w:val="004449AE"/>
    <w:rsid w:val="00451B59"/>
    <w:rsid w:val="00457D70"/>
    <w:rsid w:val="0046327F"/>
    <w:rsid w:val="005159C0"/>
    <w:rsid w:val="00527BC6"/>
    <w:rsid w:val="0053705C"/>
    <w:rsid w:val="00590BF1"/>
    <w:rsid w:val="00595FBD"/>
    <w:rsid w:val="005D57E6"/>
    <w:rsid w:val="006408C6"/>
    <w:rsid w:val="006869B6"/>
    <w:rsid w:val="006D1F67"/>
    <w:rsid w:val="006F2B97"/>
    <w:rsid w:val="007150A5"/>
    <w:rsid w:val="007A3543"/>
    <w:rsid w:val="007A5E9C"/>
    <w:rsid w:val="008424DD"/>
    <w:rsid w:val="00874E30"/>
    <w:rsid w:val="0092036B"/>
    <w:rsid w:val="00971F12"/>
    <w:rsid w:val="00983EF8"/>
    <w:rsid w:val="00985B0D"/>
    <w:rsid w:val="00994305"/>
    <w:rsid w:val="009C48F6"/>
    <w:rsid w:val="009D4FE3"/>
    <w:rsid w:val="00A015F0"/>
    <w:rsid w:val="00A8591C"/>
    <w:rsid w:val="00AD7B87"/>
    <w:rsid w:val="00AE0E04"/>
    <w:rsid w:val="00AF7C5C"/>
    <w:rsid w:val="00B06490"/>
    <w:rsid w:val="00B17085"/>
    <w:rsid w:val="00B7246E"/>
    <w:rsid w:val="00BD13FF"/>
    <w:rsid w:val="00BE64AE"/>
    <w:rsid w:val="00BF5FD8"/>
    <w:rsid w:val="00C57380"/>
    <w:rsid w:val="00C954F3"/>
    <w:rsid w:val="00D41CA0"/>
    <w:rsid w:val="00D44E87"/>
    <w:rsid w:val="00D92A57"/>
    <w:rsid w:val="00DA4B1C"/>
    <w:rsid w:val="00DF3F4E"/>
    <w:rsid w:val="00E253D0"/>
    <w:rsid w:val="00E508E4"/>
    <w:rsid w:val="00E828CA"/>
    <w:rsid w:val="00F249C4"/>
    <w:rsid w:val="00F366EC"/>
    <w:rsid w:val="00F47F05"/>
    <w:rsid w:val="00F77AB7"/>
    <w:rsid w:val="00FC4E91"/>
    <w:rsid w:val="00FD1431"/>
    <w:rsid w:val="00FF2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709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F2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2B97"/>
  </w:style>
  <w:style w:type="paragraph" w:styleId="a6">
    <w:name w:val="footer"/>
    <w:basedOn w:val="a"/>
    <w:link w:val="a7"/>
    <w:uiPriority w:val="99"/>
    <w:unhideWhenUsed/>
    <w:rsid w:val="006F2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2B97"/>
  </w:style>
  <w:style w:type="paragraph" w:styleId="a8">
    <w:name w:val="Balloon Text"/>
    <w:basedOn w:val="a"/>
    <w:link w:val="a9"/>
    <w:uiPriority w:val="99"/>
    <w:semiHidden/>
    <w:unhideWhenUsed/>
    <w:rsid w:val="006F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2B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8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922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64673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BE8B5-28F4-4344-B9DF-64670E4AA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11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Музыкантова Светлана Федоровна</dc:creator>
  <cp:keywords/>
  <dc:description/>
  <cp:lastModifiedBy>BUH</cp:lastModifiedBy>
  <cp:revision>16</cp:revision>
  <cp:lastPrinted>2015-12-22T12:03:00Z</cp:lastPrinted>
  <dcterms:created xsi:type="dcterms:W3CDTF">2015-12-22T09:09:00Z</dcterms:created>
  <dcterms:modified xsi:type="dcterms:W3CDTF">2020-10-22T13:14:00Z</dcterms:modified>
</cp:coreProperties>
</file>